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 </w:t>
      </w:r>
      <w:r w:rsidR="00196A0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196A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2697B" w:rsidRDefault="00A2697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A2697B" w:rsidRPr="00A2697B" w:rsidRDefault="00A2697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6112C4" w:rsidRPr="00A2697B" w:rsidRDefault="006112C4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8B70F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SB/29202/04/2017; SB/2</w:t>
      </w:r>
      <w:r w:rsidR="002F03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9203/04/2017; SB/29204/04/2017 </w:t>
      </w:r>
      <w:r w:rsidR="002F03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.04.2017r.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112C4" w:rsidRPr="002D5347" w:rsidRDefault="006112C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04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 :</w:t>
      </w:r>
    </w:p>
    <w:p w:rsidR="00ED5BF1" w:rsidRPr="002951E2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2D5347" w:rsidRPr="00A2697B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 w:rsidR="008B70F7" w:rsidRPr="00A2697B">
        <w:rPr>
          <w:bCs w:val="0"/>
          <w:sz w:val="24"/>
        </w:rPr>
        <w:t>29202</w:t>
      </w:r>
      <w:r w:rsidRPr="00A2697B">
        <w:rPr>
          <w:bCs w:val="0"/>
          <w:sz w:val="24"/>
        </w:rPr>
        <w:t>/04/2017</w:t>
      </w:r>
      <w:r w:rsidR="00A035F1" w:rsidRPr="00A2697B">
        <w:rPr>
          <w:bCs w:val="0"/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1650EE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FE6F1C" w:rsidP="001650EE">
            <w:pPr>
              <w:jc w:val="center"/>
            </w:pPr>
            <w:r w:rsidRPr="00A2697B">
              <w:t>0,51</w:t>
            </w:r>
          </w:p>
        </w:tc>
        <w:tc>
          <w:tcPr>
            <w:tcW w:w="1335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± 0,11</w:t>
            </w:r>
          </w:p>
        </w:tc>
        <w:tc>
          <w:tcPr>
            <w:tcW w:w="1686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711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FE6F1C" w:rsidRPr="00A2697B" w:rsidRDefault="00FE6F1C" w:rsidP="00E45509">
            <w:pPr>
              <w:jc w:val="center"/>
            </w:pPr>
            <w:r w:rsidRPr="00A2697B">
              <w:t xml:space="preserve">oraz min 770 </w:t>
            </w: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r w:rsidRPr="00A2697B">
              <w:t>niezgodność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0,29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± 0,09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po uwzględnieniu niepewności stwierdzono 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  <w:r w:rsidRPr="00A2697B">
              <w:t>Mętność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  <w:r w:rsidRPr="00A2697B">
              <w:t>NTU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&lt;0,10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0,5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165F74">
            <w:pPr>
              <w:jc w:val="center"/>
            </w:pPr>
            <w:r w:rsidRPr="00A2697B">
              <w:t>Utlenialność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2,08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±0,21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4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  <w:r w:rsidRPr="00A2697B">
              <w:t>Azotany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&lt;4,50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20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  <w:r w:rsidRPr="00A2697B">
              <w:t>Chloroform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0,068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±0,021</w:t>
            </w:r>
          </w:p>
        </w:tc>
        <w:tc>
          <w:tcPr>
            <w:tcW w:w="1686" w:type="dxa"/>
          </w:tcPr>
          <w:p w:rsidR="00FE6F1C" w:rsidRPr="00A2697B" w:rsidRDefault="00FE6F1C" w:rsidP="00874E64">
            <w:pPr>
              <w:jc w:val="center"/>
            </w:pPr>
            <w:r w:rsidRPr="00A2697B">
              <w:t>0,03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  <w:r w:rsidRPr="00A2697B">
              <w:t>niezgodność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  <w:r w:rsidRPr="00A2697B">
              <w:t>∑THM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0,068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±0,021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0,1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r w:rsidRPr="00A2697B">
              <w:t>8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r w:rsidRPr="00A2697B">
              <w:t>4-14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r w:rsidRPr="00A2697B">
              <w:t>100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AD63F3" w:rsidRDefault="00AD63F3" w:rsidP="00B9408E">
      <w:pPr>
        <w:pStyle w:val="Tekstpodstawowy2"/>
        <w:jc w:val="both"/>
        <w:rPr>
          <w:b w:val="0"/>
          <w:bCs w:val="0"/>
          <w:sz w:val="24"/>
        </w:rPr>
      </w:pPr>
    </w:p>
    <w:p w:rsidR="00BE10F9" w:rsidRPr="00A2697B" w:rsidRDefault="00ED5BF1" w:rsidP="00B9408E">
      <w:pPr>
        <w:pStyle w:val="Tekstpodstawowy2"/>
        <w:jc w:val="both"/>
        <w:rPr>
          <w:bCs w:val="0"/>
          <w:sz w:val="24"/>
        </w:rPr>
      </w:pPr>
      <w:r w:rsidRPr="00A2697B">
        <w:rPr>
          <w:b w:val="0"/>
          <w:bCs w:val="0"/>
          <w:sz w:val="24"/>
        </w:rPr>
        <w:t xml:space="preserve">- </w:t>
      </w:r>
      <w:r w:rsidRPr="00A2697B">
        <w:rPr>
          <w:sz w:val="24"/>
        </w:rPr>
        <w:t xml:space="preserve">sprawozdanie z badań nr: </w:t>
      </w:r>
      <w:r w:rsidRPr="00A2697B">
        <w:rPr>
          <w:b w:val="0"/>
          <w:bCs w:val="0"/>
          <w:sz w:val="24"/>
        </w:rPr>
        <w:t xml:space="preserve"> </w:t>
      </w:r>
      <w:r w:rsidRPr="00A2697B">
        <w:rPr>
          <w:bCs w:val="0"/>
          <w:sz w:val="24"/>
        </w:rPr>
        <w:t>SB/</w:t>
      </w:r>
      <w:r w:rsidR="008B70F7" w:rsidRPr="00A2697B">
        <w:rPr>
          <w:bCs w:val="0"/>
          <w:sz w:val="24"/>
        </w:rPr>
        <w:t>29203</w:t>
      </w:r>
      <w:r w:rsidRPr="00A2697B">
        <w:rPr>
          <w:bCs w:val="0"/>
          <w:sz w:val="24"/>
        </w:rPr>
        <w:t>/04/2017</w:t>
      </w:r>
      <w:r w:rsidR="00201752" w:rsidRPr="00A2697B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BD2B25" w:rsidRPr="00A2697B" w:rsidRDefault="00BD2B25" w:rsidP="00583E02">
            <w:pPr>
              <w:jc w:val="center"/>
            </w:pPr>
            <w:r w:rsidRPr="00A2697B">
              <w:t>0,51</w:t>
            </w:r>
          </w:p>
        </w:tc>
        <w:tc>
          <w:tcPr>
            <w:tcW w:w="139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± 0,11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37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  <w:bookmarkStart w:id="0" w:name="_GoBack"/>
        <w:bookmarkEnd w:id="0"/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158" w:type="dxa"/>
          </w:tcPr>
          <w:p w:rsidR="00BD2B25" w:rsidRPr="00A2697B" w:rsidRDefault="00BD2B25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720</w:t>
            </w:r>
          </w:p>
        </w:tc>
        <w:tc>
          <w:tcPr>
            <w:tcW w:w="139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</w:p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BD2B25" w:rsidRPr="00A2697B" w:rsidRDefault="00BD2B25" w:rsidP="00583E02">
            <w:pPr>
              <w:jc w:val="center"/>
            </w:pPr>
            <w:r w:rsidRPr="00A2697B">
              <w:t xml:space="preserve">oraz min 770 </w:t>
            </w:r>
          </w:p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37" w:type="dxa"/>
          </w:tcPr>
          <w:p w:rsidR="00BD2B25" w:rsidRPr="00A2697B" w:rsidRDefault="00BD2B25" w:rsidP="00583E02">
            <w:pPr>
              <w:jc w:val="center"/>
            </w:pPr>
          </w:p>
          <w:p w:rsidR="00BD2B25" w:rsidRPr="00A2697B" w:rsidRDefault="002C6377" w:rsidP="00583E02">
            <w:pPr>
              <w:jc w:val="center"/>
            </w:pPr>
            <w:r w:rsidRPr="00A2697B">
              <w:t>z</w:t>
            </w:r>
            <w:r w:rsidR="00BD2B25" w:rsidRPr="00A2697B">
              <w:t>godność</w:t>
            </w:r>
          </w:p>
        </w:tc>
      </w:tr>
      <w:tr w:rsidR="00BD2B25" w:rsidTr="00583E02">
        <w:tc>
          <w:tcPr>
            <w:tcW w:w="1839" w:type="dxa"/>
          </w:tcPr>
          <w:p w:rsidR="00580DB5" w:rsidRPr="00A2697B" w:rsidRDefault="00580DB5" w:rsidP="00580DB5">
            <w:pPr>
              <w:jc w:val="center"/>
            </w:pPr>
          </w:p>
          <w:p w:rsidR="00BD2B25" w:rsidRPr="00A2697B" w:rsidRDefault="00BD2B25" w:rsidP="00580DB5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580DB5" w:rsidRPr="00A2697B" w:rsidRDefault="00580DB5" w:rsidP="00580DB5">
            <w:pPr>
              <w:jc w:val="center"/>
            </w:pPr>
          </w:p>
          <w:p w:rsidR="00BD2B25" w:rsidRPr="00A2697B" w:rsidRDefault="00BD2B25" w:rsidP="00580DB5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580DB5" w:rsidRPr="00A2697B" w:rsidRDefault="00580DB5" w:rsidP="00580DB5">
            <w:pPr>
              <w:jc w:val="center"/>
            </w:pPr>
          </w:p>
          <w:p w:rsidR="00BD2B25" w:rsidRPr="00A2697B" w:rsidRDefault="00BD2B25" w:rsidP="00580DB5">
            <w:pPr>
              <w:jc w:val="center"/>
              <w:rPr>
                <w:b/>
              </w:rPr>
            </w:pPr>
            <w:r w:rsidRPr="00A2697B">
              <w:t>0,32</w:t>
            </w:r>
          </w:p>
        </w:tc>
        <w:tc>
          <w:tcPr>
            <w:tcW w:w="1398" w:type="dxa"/>
          </w:tcPr>
          <w:p w:rsidR="00580DB5" w:rsidRPr="00A2697B" w:rsidRDefault="00580DB5" w:rsidP="00580DB5">
            <w:pPr>
              <w:jc w:val="center"/>
            </w:pPr>
          </w:p>
          <w:p w:rsidR="00BD2B25" w:rsidRPr="00A2697B" w:rsidRDefault="00580DB5" w:rsidP="00580DB5">
            <w:pPr>
              <w:jc w:val="center"/>
              <w:rPr>
                <w:b/>
              </w:rPr>
            </w:pPr>
            <w:r w:rsidRPr="00A2697B">
              <w:t>± 0,10</w:t>
            </w:r>
          </w:p>
        </w:tc>
        <w:tc>
          <w:tcPr>
            <w:tcW w:w="1662" w:type="dxa"/>
          </w:tcPr>
          <w:p w:rsidR="00580DB5" w:rsidRPr="00A2697B" w:rsidRDefault="00580DB5" w:rsidP="00580DB5">
            <w:pPr>
              <w:jc w:val="center"/>
            </w:pPr>
          </w:p>
          <w:p w:rsidR="00BD2B25" w:rsidRPr="00A2697B" w:rsidRDefault="00BD2B25" w:rsidP="00580DB5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37" w:type="dxa"/>
          </w:tcPr>
          <w:p w:rsidR="00BD2B25" w:rsidRPr="00A2697B" w:rsidRDefault="00580DB5" w:rsidP="00580DB5">
            <w:pPr>
              <w:jc w:val="center"/>
              <w:rPr>
                <w:b/>
              </w:rPr>
            </w:pPr>
            <w:r w:rsidRPr="00A2697B">
              <w:t>po uwzględnieniu niepewności stwierdzono 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</w:pPr>
            <w:r w:rsidRPr="00A2697B">
              <w:t>Mętność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</w:pPr>
            <w:r w:rsidRPr="00A2697B">
              <w:t>NTU</w:t>
            </w:r>
          </w:p>
        </w:tc>
        <w:tc>
          <w:tcPr>
            <w:tcW w:w="1158" w:type="dxa"/>
          </w:tcPr>
          <w:p w:rsidR="00BD2B25" w:rsidRPr="00A2697B" w:rsidRDefault="00BD2B25" w:rsidP="00583E02">
            <w:pPr>
              <w:jc w:val="center"/>
            </w:pPr>
            <w:r w:rsidRPr="00A2697B">
              <w:t>&lt;0,10</w:t>
            </w:r>
          </w:p>
        </w:tc>
        <w:tc>
          <w:tcPr>
            <w:tcW w:w="1398" w:type="dxa"/>
          </w:tcPr>
          <w:p w:rsidR="00BD2B25" w:rsidRPr="00A2697B" w:rsidRDefault="00BD2B25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</w:pPr>
            <w:r w:rsidRPr="00A2697B">
              <w:t>0,5</w:t>
            </w:r>
          </w:p>
        </w:tc>
        <w:tc>
          <w:tcPr>
            <w:tcW w:w="1837" w:type="dxa"/>
          </w:tcPr>
          <w:p w:rsidR="00BD2B25" w:rsidRPr="00A2697B" w:rsidRDefault="001F3F8A" w:rsidP="00583E02">
            <w:pPr>
              <w:jc w:val="center"/>
            </w:pPr>
            <w:r w:rsidRPr="00A2697B">
              <w:t>z</w:t>
            </w:r>
            <w:r w:rsidR="00BD2B25" w:rsidRPr="00A2697B">
              <w:t>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</w:pPr>
            <w:r w:rsidRPr="00A2697B">
              <w:t>Utlenialność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BD2B25" w:rsidRPr="00A2697B" w:rsidRDefault="00580DB5" w:rsidP="00583E02">
            <w:pPr>
              <w:jc w:val="center"/>
            </w:pPr>
            <w:r w:rsidRPr="00A2697B">
              <w:t>1,95</w:t>
            </w:r>
          </w:p>
        </w:tc>
        <w:tc>
          <w:tcPr>
            <w:tcW w:w="1398" w:type="dxa"/>
          </w:tcPr>
          <w:p w:rsidR="00BD2B25" w:rsidRPr="00A2697B" w:rsidRDefault="00580DB5" w:rsidP="00583E02">
            <w:pPr>
              <w:jc w:val="center"/>
            </w:pPr>
            <w:r w:rsidRPr="00A2697B">
              <w:t>±0,20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</w:pPr>
            <w:r w:rsidRPr="00A2697B">
              <w:t>4</w:t>
            </w:r>
          </w:p>
        </w:tc>
        <w:tc>
          <w:tcPr>
            <w:tcW w:w="1837" w:type="dxa"/>
          </w:tcPr>
          <w:p w:rsidR="00BD2B25" w:rsidRPr="00A2697B" w:rsidRDefault="001F3F8A" w:rsidP="00583E02">
            <w:pPr>
              <w:jc w:val="center"/>
            </w:pPr>
            <w:r w:rsidRPr="00A2697B">
              <w:t>z</w:t>
            </w:r>
            <w:r w:rsidR="00BD2B25" w:rsidRPr="00A2697B">
              <w:t>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</w:pPr>
            <w:r w:rsidRPr="00A2697B">
              <w:t>Azotany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BD2B25" w:rsidRPr="00A2697B" w:rsidRDefault="00BD2B25" w:rsidP="00583E02">
            <w:pPr>
              <w:jc w:val="center"/>
            </w:pPr>
            <w:r w:rsidRPr="00A2697B">
              <w:t>&lt;4,50</w:t>
            </w:r>
          </w:p>
        </w:tc>
        <w:tc>
          <w:tcPr>
            <w:tcW w:w="1398" w:type="dxa"/>
          </w:tcPr>
          <w:p w:rsidR="00BD2B25" w:rsidRPr="00A2697B" w:rsidRDefault="00BD2B25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</w:pPr>
            <w:r w:rsidRPr="00A2697B">
              <w:t>20</w:t>
            </w:r>
          </w:p>
        </w:tc>
        <w:tc>
          <w:tcPr>
            <w:tcW w:w="1837" w:type="dxa"/>
          </w:tcPr>
          <w:p w:rsidR="00BD2B25" w:rsidRPr="00A2697B" w:rsidRDefault="004A6A5B" w:rsidP="00583E02">
            <w:pPr>
              <w:jc w:val="center"/>
            </w:pPr>
            <w:r w:rsidRPr="00A2697B">
              <w:t>z</w:t>
            </w:r>
            <w:r w:rsidR="00BD2B25" w:rsidRPr="00A2697B">
              <w:t>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</w:pPr>
            <w:r w:rsidRPr="00A2697B">
              <w:t>Chloroform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BD2B25" w:rsidRPr="00A2697B" w:rsidRDefault="00580DB5" w:rsidP="00583E02">
            <w:pPr>
              <w:jc w:val="center"/>
            </w:pPr>
            <w:r w:rsidRPr="00A2697B">
              <w:t>0,109</w:t>
            </w:r>
          </w:p>
        </w:tc>
        <w:tc>
          <w:tcPr>
            <w:tcW w:w="1398" w:type="dxa"/>
          </w:tcPr>
          <w:p w:rsidR="00BD2B25" w:rsidRPr="00A2697B" w:rsidRDefault="00580DB5" w:rsidP="00583E02">
            <w:pPr>
              <w:jc w:val="center"/>
            </w:pPr>
            <w:r w:rsidRPr="00A2697B">
              <w:t>±0,033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</w:pPr>
            <w:r w:rsidRPr="00A2697B">
              <w:t>0,03</w:t>
            </w:r>
          </w:p>
        </w:tc>
        <w:tc>
          <w:tcPr>
            <w:tcW w:w="1837" w:type="dxa"/>
          </w:tcPr>
          <w:p w:rsidR="00BD2B25" w:rsidRPr="00A2697B" w:rsidRDefault="00BD2B25" w:rsidP="00583E02">
            <w:pPr>
              <w:jc w:val="center"/>
            </w:pPr>
            <w:r w:rsidRPr="00A2697B">
              <w:t>niezgodność</w:t>
            </w:r>
          </w:p>
        </w:tc>
      </w:tr>
      <w:tr w:rsidR="00BD2B25" w:rsidTr="00583E02">
        <w:tc>
          <w:tcPr>
            <w:tcW w:w="1839" w:type="dxa"/>
          </w:tcPr>
          <w:p w:rsidR="004A6A5B" w:rsidRPr="00A2697B" w:rsidRDefault="004A6A5B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</w:pPr>
            <w:r w:rsidRPr="00A2697B">
              <w:t>∑THM</w:t>
            </w:r>
          </w:p>
        </w:tc>
        <w:tc>
          <w:tcPr>
            <w:tcW w:w="1168" w:type="dxa"/>
          </w:tcPr>
          <w:p w:rsidR="004A6A5B" w:rsidRPr="00A2697B" w:rsidRDefault="004A6A5B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4A6A5B" w:rsidRPr="00A2697B" w:rsidRDefault="004A6A5B" w:rsidP="00583E02">
            <w:pPr>
              <w:jc w:val="center"/>
            </w:pPr>
          </w:p>
          <w:p w:rsidR="00BD2B25" w:rsidRPr="00A2697B" w:rsidRDefault="00580DB5" w:rsidP="00583E02">
            <w:pPr>
              <w:jc w:val="center"/>
            </w:pPr>
            <w:r w:rsidRPr="00A2697B">
              <w:t>0,109</w:t>
            </w:r>
          </w:p>
        </w:tc>
        <w:tc>
          <w:tcPr>
            <w:tcW w:w="1398" w:type="dxa"/>
          </w:tcPr>
          <w:p w:rsidR="004A6A5B" w:rsidRPr="00A2697B" w:rsidRDefault="004A6A5B" w:rsidP="00583E02">
            <w:pPr>
              <w:jc w:val="center"/>
            </w:pPr>
          </w:p>
          <w:p w:rsidR="00BD2B25" w:rsidRPr="00A2697B" w:rsidRDefault="00580DB5" w:rsidP="00583E02">
            <w:pPr>
              <w:jc w:val="center"/>
            </w:pPr>
            <w:r w:rsidRPr="00A2697B">
              <w:t>±0,033</w:t>
            </w:r>
          </w:p>
        </w:tc>
        <w:tc>
          <w:tcPr>
            <w:tcW w:w="1662" w:type="dxa"/>
          </w:tcPr>
          <w:p w:rsidR="004A6A5B" w:rsidRPr="00A2697B" w:rsidRDefault="004A6A5B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</w:pPr>
            <w:r w:rsidRPr="00A2697B">
              <w:t>0,1</w:t>
            </w:r>
          </w:p>
        </w:tc>
        <w:tc>
          <w:tcPr>
            <w:tcW w:w="1837" w:type="dxa"/>
          </w:tcPr>
          <w:p w:rsidR="00BD2B25" w:rsidRPr="00A2697B" w:rsidRDefault="004A6A5B" w:rsidP="00583E02">
            <w:pPr>
              <w:jc w:val="center"/>
            </w:pPr>
            <w:r w:rsidRPr="00A2697B">
              <w:t>po uwzględnieniu niepewności stwierdzono 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68" w:type="dxa"/>
          </w:tcPr>
          <w:p w:rsidR="004E1F72" w:rsidRPr="00A2697B" w:rsidRDefault="004E1F72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158" w:type="dxa"/>
          </w:tcPr>
          <w:p w:rsidR="004E1F72" w:rsidRPr="00A2697B" w:rsidRDefault="004E1F72" w:rsidP="00583E02">
            <w:pPr>
              <w:jc w:val="center"/>
            </w:pPr>
          </w:p>
          <w:p w:rsidR="00BD2B25" w:rsidRPr="00A2697B" w:rsidRDefault="00580DB5" w:rsidP="00583E02">
            <w:pPr>
              <w:jc w:val="center"/>
            </w:pPr>
            <w:r w:rsidRPr="00A2697B">
              <w:t>3</w:t>
            </w:r>
          </w:p>
        </w:tc>
        <w:tc>
          <w:tcPr>
            <w:tcW w:w="1398" w:type="dxa"/>
          </w:tcPr>
          <w:p w:rsidR="004E1F72" w:rsidRPr="00A2697B" w:rsidRDefault="004E1F72" w:rsidP="00583E02">
            <w:pPr>
              <w:jc w:val="center"/>
            </w:pPr>
          </w:p>
          <w:p w:rsidR="00BD2B25" w:rsidRPr="00A2697B" w:rsidRDefault="00580DB5" w:rsidP="00583E02">
            <w:pPr>
              <w:jc w:val="center"/>
            </w:pPr>
            <w:r w:rsidRPr="00A2697B">
              <w:t>1-8</w:t>
            </w:r>
          </w:p>
        </w:tc>
        <w:tc>
          <w:tcPr>
            <w:tcW w:w="1662" w:type="dxa"/>
          </w:tcPr>
          <w:p w:rsidR="004E1F72" w:rsidRPr="00A2697B" w:rsidRDefault="004E1F72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</w:pPr>
            <w:r w:rsidRPr="00A2697B">
              <w:t>100</w:t>
            </w:r>
          </w:p>
        </w:tc>
        <w:tc>
          <w:tcPr>
            <w:tcW w:w="1837" w:type="dxa"/>
          </w:tcPr>
          <w:p w:rsidR="004E1F72" w:rsidRPr="00A2697B" w:rsidRDefault="004E1F72" w:rsidP="00583E02">
            <w:pPr>
              <w:jc w:val="center"/>
            </w:pPr>
          </w:p>
          <w:p w:rsidR="00BD2B25" w:rsidRPr="00A2697B" w:rsidRDefault="00BD2B25" w:rsidP="00583E02">
            <w:pPr>
              <w:jc w:val="center"/>
            </w:pPr>
            <w:r w:rsidRPr="00A2697B">
              <w:t>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BD2B25" w:rsidRPr="00A2697B" w:rsidRDefault="00BD2B25" w:rsidP="00583E02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BD2B25" w:rsidRPr="00A2697B" w:rsidRDefault="00BD2B25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BD2B25" w:rsidRPr="00A2697B" w:rsidRDefault="00BD2B25" w:rsidP="00583E02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BD2B25" w:rsidRPr="00A2697B" w:rsidRDefault="00BD2B25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BE10F9" w:rsidRDefault="00BE10F9" w:rsidP="00B9408E">
      <w:pPr>
        <w:pStyle w:val="Tekstpodstawowy2"/>
        <w:jc w:val="both"/>
      </w:pPr>
    </w:p>
    <w:p w:rsidR="00AD63F3" w:rsidRDefault="00AD63F3" w:rsidP="00B9408E">
      <w:pPr>
        <w:pStyle w:val="Tekstpodstawowy2"/>
        <w:jc w:val="both"/>
        <w:rPr>
          <w:sz w:val="24"/>
        </w:rPr>
      </w:pPr>
    </w:p>
    <w:p w:rsidR="00B9408E" w:rsidRPr="00A2697B" w:rsidRDefault="00B9408E" w:rsidP="00B9408E">
      <w:pPr>
        <w:pStyle w:val="Tekstpodstawowy2"/>
        <w:jc w:val="both"/>
        <w:rPr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 xml:space="preserve"> SB/</w:t>
      </w:r>
      <w:r w:rsidR="008B70F7" w:rsidRPr="00A2697B">
        <w:rPr>
          <w:bCs w:val="0"/>
          <w:sz w:val="24"/>
        </w:rPr>
        <w:t>29204</w:t>
      </w:r>
      <w:r w:rsidRPr="00A2697B">
        <w:rPr>
          <w:bCs w:val="0"/>
          <w:sz w:val="24"/>
        </w:rPr>
        <w:t>/04/2017</w:t>
      </w:r>
      <w:r w:rsidR="00201752" w:rsidRPr="00A2697B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  <w:r w:rsidRPr="00A2697B">
              <w:t>0,</w:t>
            </w:r>
            <w:r w:rsidR="00BB74B2" w:rsidRPr="00A2697B">
              <w:t>48</w:t>
            </w:r>
          </w:p>
        </w:tc>
        <w:tc>
          <w:tcPr>
            <w:tcW w:w="1398" w:type="dxa"/>
          </w:tcPr>
          <w:p w:rsidR="00194749" w:rsidRPr="00A2697B" w:rsidRDefault="00BB74B2" w:rsidP="00583E02">
            <w:pPr>
              <w:jc w:val="center"/>
              <w:rPr>
                <w:b/>
              </w:rPr>
            </w:pPr>
            <w:r w:rsidRPr="00A2697B">
              <w:t>± 0,10</w:t>
            </w:r>
          </w:p>
        </w:tc>
        <w:tc>
          <w:tcPr>
            <w:tcW w:w="1662" w:type="dxa"/>
          </w:tcPr>
          <w:p w:rsidR="00194749" w:rsidRPr="00A2697B" w:rsidRDefault="00BB74B2" w:rsidP="00583E02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194749" w:rsidRPr="00A2697B" w:rsidRDefault="00BB74B2" w:rsidP="00583E02">
            <w:pPr>
              <w:jc w:val="center"/>
              <w:rPr>
                <w:b/>
              </w:rPr>
            </w:pPr>
            <w:r w:rsidRPr="00A2697B">
              <w:t>-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C357CB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68" w:type="dxa"/>
          </w:tcPr>
          <w:p w:rsidR="00194749" w:rsidRPr="00A2697B" w:rsidRDefault="00194749" w:rsidP="00C357CB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158" w:type="dxa"/>
          </w:tcPr>
          <w:p w:rsidR="00194749" w:rsidRPr="00A2697B" w:rsidRDefault="00BB74B2" w:rsidP="00C357CB">
            <w:pPr>
              <w:jc w:val="center"/>
              <w:rPr>
                <w:b/>
              </w:rPr>
            </w:pPr>
            <w:r w:rsidRPr="00A2697B">
              <w:t>690</w:t>
            </w:r>
          </w:p>
        </w:tc>
        <w:tc>
          <w:tcPr>
            <w:tcW w:w="1398" w:type="dxa"/>
          </w:tcPr>
          <w:p w:rsidR="00194749" w:rsidRPr="00A2697B" w:rsidRDefault="00194749" w:rsidP="00C357CB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194749" w:rsidRPr="00A2697B" w:rsidRDefault="000B2916" w:rsidP="00C357CB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194749" w:rsidRPr="00A2697B" w:rsidRDefault="000B2916" w:rsidP="00C357CB">
            <w:pPr>
              <w:jc w:val="center"/>
            </w:pPr>
            <w:r w:rsidRPr="00A2697B">
              <w:t>-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BB74B2" w:rsidP="00583E02">
            <w:pPr>
              <w:jc w:val="center"/>
              <w:rPr>
                <w:b/>
              </w:rPr>
            </w:pPr>
            <w:r w:rsidRPr="00A2697B">
              <w:t>0,25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C24F88" w:rsidP="00583E02">
            <w:pPr>
              <w:jc w:val="center"/>
              <w:rPr>
                <w:b/>
              </w:rPr>
            </w:pPr>
            <w:r w:rsidRPr="00A2697B">
              <w:t>± 0,</w:t>
            </w:r>
            <w:r w:rsidR="00194749" w:rsidRPr="00A2697B">
              <w:t>0</w:t>
            </w:r>
            <w:r w:rsidRPr="00A2697B">
              <w:t>8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0B2916" w:rsidP="00583E02">
            <w:pPr>
              <w:jc w:val="center"/>
              <w:rPr>
                <w:b/>
              </w:rPr>
            </w:pPr>
            <w:r w:rsidRPr="00A2697B">
              <w:t>0,2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po uwzględnieniu niepewności stwierdzono 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Mętność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</w:pPr>
            <w:r w:rsidRPr="00A2697B">
              <w:t>NTU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  <w:r w:rsidRPr="00A2697B">
              <w:t>&lt;0,10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194749" w:rsidRPr="00A2697B" w:rsidRDefault="000B2916" w:rsidP="00583E02">
            <w:pPr>
              <w:jc w:val="center"/>
            </w:pPr>
            <w:r w:rsidRPr="00A2697B">
              <w:t>0,3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</w:pPr>
            <w:r w:rsidRPr="00A2697B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Utlenialność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194749" w:rsidRPr="00A2697B" w:rsidRDefault="00BB74B2" w:rsidP="00583E02">
            <w:pPr>
              <w:jc w:val="center"/>
            </w:pPr>
            <w:r w:rsidRPr="00A2697B">
              <w:t>2,49</w:t>
            </w:r>
          </w:p>
        </w:tc>
        <w:tc>
          <w:tcPr>
            <w:tcW w:w="1398" w:type="dxa"/>
          </w:tcPr>
          <w:p w:rsidR="00194749" w:rsidRPr="00A2697B" w:rsidRDefault="000B2916" w:rsidP="00583E02">
            <w:pPr>
              <w:jc w:val="center"/>
            </w:pPr>
            <w:r w:rsidRPr="00A2697B">
              <w:t>±0,25</w:t>
            </w:r>
          </w:p>
        </w:tc>
        <w:tc>
          <w:tcPr>
            <w:tcW w:w="1662" w:type="dxa"/>
          </w:tcPr>
          <w:p w:rsidR="00194749" w:rsidRPr="00A2697B" w:rsidRDefault="000B2916" w:rsidP="00583E02">
            <w:pPr>
              <w:jc w:val="center"/>
            </w:pPr>
            <w:r w:rsidRPr="00A2697B">
              <w:t>-</w:t>
            </w:r>
          </w:p>
        </w:tc>
        <w:tc>
          <w:tcPr>
            <w:tcW w:w="1837" w:type="dxa"/>
          </w:tcPr>
          <w:p w:rsidR="00194749" w:rsidRPr="00A2697B" w:rsidRDefault="00C357CB" w:rsidP="00583E02">
            <w:pPr>
              <w:jc w:val="center"/>
            </w:pPr>
            <w:r w:rsidRPr="00A2697B">
              <w:t>-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Azotany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  <w:r w:rsidRPr="00A2697B">
              <w:t>&lt;4,50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  <w:r w:rsidRPr="00A2697B">
              <w:t>20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</w:pPr>
            <w:r w:rsidRPr="00A2697B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Chloroform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194749" w:rsidRPr="00A2697B" w:rsidRDefault="002F0313" w:rsidP="00583E02">
            <w:pPr>
              <w:jc w:val="center"/>
            </w:pPr>
            <w:r w:rsidRPr="00A2697B">
              <w:t>0,071</w:t>
            </w:r>
          </w:p>
        </w:tc>
        <w:tc>
          <w:tcPr>
            <w:tcW w:w="1398" w:type="dxa"/>
          </w:tcPr>
          <w:p w:rsidR="00194749" w:rsidRPr="00A2697B" w:rsidRDefault="000B2916" w:rsidP="00583E02">
            <w:pPr>
              <w:jc w:val="center"/>
            </w:pPr>
            <w:r w:rsidRPr="00A2697B">
              <w:t>±0,022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  <w:r w:rsidRPr="00A2697B">
              <w:t>0,03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</w:pPr>
            <w:r w:rsidRPr="00A2697B">
              <w:t>niezgodność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C357CB">
            <w:pPr>
              <w:jc w:val="center"/>
            </w:pPr>
            <w:r w:rsidRPr="00A2697B">
              <w:t>∑THM</w:t>
            </w:r>
          </w:p>
        </w:tc>
        <w:tc>
          <w:tcPr>
            <w:tcW w:w="1168" w:type="dxa"/>
          </w:tcPr>
          <w:p w:rsidR="00194749" w:rsidRPr="00A2697B" w:rsidRDefault="00194749" w:rsidP="00C357CB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194749" w:rsidRPr="00A2697B" w:rsidRDefault="002F0313" w:rsidP="00C357CB">
            <w:pPr>
              <w:jc w:val="center"/>
            </w:pPr>
            <w:r w:rsidRPr="00A2697B">
              <w:t>0,071</w:t>
            </w:r>
          </w:p>
        </w:tc>
        <w:tc>
          <w:tcPr>
            <w:tcW w:w="1398" w:type="dxa"/>
          </w:tcPr>
          <w:p w:rsidR="00194749" w:rsidRPr="00A2697B" w:rsidRDefault="000B2916" w:rsidP="00C357CB">
            <w:pPr>
              <w:jc w:val="center"/>
            </w:pPr>
            <w:r w:rsidRPr="00A2697B">
              <w:t>±0,022</w:t>
            </w:r>
          </w:p>
        </w:tc>
        <w:tc>
          <w:tcPr>
            <w:tcW w:w="1662" w:type="dxa"/>
          </w:tcPr>
          <w:p w:rsidR="00194749" w:rsidRPr="00A2697B" w:rsidRDefault="00194749" w:rsidP="00C357CB">
            <w:pPr>
              <w:jc w:val="center"/>
            </w:pPr>
            <w:r w:rsidRPr="00A2697B">
              <w:t>0,1</w:t>
            </w:r>
          </w:p>
        </w:tc>
        <w:tc>
          <w:tcPr>
            <w:tcW w:w="1837" w:type="dxa"/>
          </w:tcPr>
          <w:p w:rsidR="00194749" w:rsidRPr="00A2697B" w:rsidRDefault="00194749" w:rsidP="00C357CB">
            <w:pPr>
              <w:jc w:val="center"/>
            </w:pPr>
            <w:r w:rsidRPr="00A2697B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194749" w:rsidP="00583E02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2F0313" w:rsidP="00583E02">
            <w:pPr>
              <w:jc w:val="center"/>
            </w:pPr>
            <w:r w:rsidRPr="00A2697B">
              <w:t>6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0B2916" w:rsidP="00583E02">
            <w:pPr>
              <w:jc w:val="center"/>
            </w:pPr>
            <w:r w:rsidRPr="00A2697B">
              <w:t>3-11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0B2916" w:rsidP="00583E02">
            <w:pPr>
              <w:jc w:val="center"/>
            </w:pPr>
            <w:r w:rsidRPr="00A2697B">
              <w:t>2</w:t>
            </w:r>
            <w:r w:rsidR="00194749" w:rsidRPr="00A2697B">
              <w:t>0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194749" w:rsidP="00583E02">
            <w:pPr>
              <w:jc w:val="center"/>
            </w:pPr>
            <w:r w:rsidRPr="00A2697B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A2697B" w:rsidRDefault="00A2697B"/>
    <w:p w:rsidR="00C17186" w:rsidRPr="002951E2" w:rsidRDefault="00FB55E7" w:rsidP="00C17186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Państwowy Powiatowy Inspektor Sanitarny w Radomiu stwierdza 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74043E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potencjału </w:t>
      </w:r>
      <w:proofErr w:type="spellStart"/>
      <w:r w:rsidR="0074043E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redo</w:t>
      </w:r>
      <w:r w:rsidR="002C6377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x</w:t>
      </w:r>
      <w:proofErr w:type="spellEnd"/>
      <w:r w:rsidR="002C637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</w:t>
      </w:r>
      <w:r w:rsidR="005627EC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chloroform</w:t>
      </w:r>
      <w:r w:rsidR="00FA719C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</w:t>
      </w:r>
      <w:r w:rsidR="002C637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014FE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</w:t>
      </w:r>
      <w:r w:rsidR="0064397F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pływalniach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AF71B1" w:rsidRDefault="00AF71B1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112C4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112C4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112C4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2697B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A269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A2697B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2697B" w:rsidRPr="008C3D3A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a/a </w:t>
      </w:r>
    </w:p>
    <w:p w:rsidR="00A2697B" w:rsidRPr="002951E2" w:rsidRDefault="00A2697B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A2697B" w:rsidRPr="002951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1AD" w:rsidRDefault="00C811AD" w:rsidP="00C811AD">
      <w:pPr>
        <w:spacing w:after="0" w:line="240" w:lineRule="auto"/>
      </w:pPr>
      <w:r>
        <w:separator/>
      </w:r>
    </w:p>
  </w:endnote>
  <w:endnote w:type="continuationSeparator" w:id="0">
    <w:p w:rsidR="00C811AD" w:rsidRDefault="00C811AD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2550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C811AD" w:rsidRDefault="00C811A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811AD" w:rsidRDefault="00C81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1AD" w:rsidRDefault="00C811AD" w:rsidP="00C811AD">
      <w:pPr>
        <w:spacing w:after="0" w:line="240" w:lineRule="auto"/>
      </w:pPr>
      <w:r>
        <w:separator/>
      </w:r>
    </w:p>
  </w:footnote>
  <w:footnote w:type="continuationSeparator" w:id="0">
    <w:p w:rsidR="00C811AD" w:rsidRDefault="00C811AD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1AD" w:rsidRPr="00A2697B" w:rsidRDefault="00C811AD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811AD" w:rsidRPr="00A2697B" w:rsidRDefault="00C811AD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811AD" w:rsidRPr="00A2697B" w:rsidRDefault="00C811AD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811AD" w:rsidRPr="00A2697B" w:rsidRDefault="00C811AD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811AD" w:rsidRPr="00C811AD" w:rsidRDefault="00C811AD" w:rsidP="00C811AD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811AD" w:rsidRPr="00C811AD" w:rsidTr="00237DCF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811AD" w:rsidRPr="00C811AD" w:rsidRDefault="00C811AD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811AD" w:rsidRPr="00C811AD" w:rsidRDefault="00C811AD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444BD"/>
    <w:rsid w:val="000969CF"/>
    <w:rsid w:val="00096B3C"/>
    <w:rsid w:val="000B234F"/>
    <w:rsid w:val="000B2916"/>
    <w:rsid w:val="001650EE"/>
    <w:rsid w:val="00165C86"/>
    <w:rsid w:val="00165F74"/>
    <w:rsid w:val="00194749"/>
    <w:rsid w:val="00196A03"/>
    <w:rsid w:val="001D6A4E"/>
    <w:rsid w:val="001E5356"/>
    <w:rsid w:val="001F3F8A"/>
    <w:rsid w:val="00201752"/>
    <w:rsid w:val="002220AD"/>
    <w:rsid w:val="002951E2"/>
    <w:rsid w:val="002C3A34"/>
    <w:rsid w:val="002C6377"/>
    <w:rsid w:val="002D5347"/>
    <w:rsid w:val="002D6B63"/>
    <w:rsid w:val="002F0313"/>
    <w:rsid w:val="00351BAD"/>
    <w:rsid w:val="003743EA"/>
    <w:rsid w:val="0045633C"/>
    <w:rsid w:val="0047032F"/>
    <w:rsid w:val="004A6A5B"/>
    <w:rsid w:val="004E1F72"/>
    <w:rsid w:val="005627EC"/>
    <w:rsid w:val="00580DB5"/>
    <w:rsid w:val="005E289A"/>
    <w:rsid w:val="006112C4"/>
    <w:rsid w:val="006362FD"/>
    <w:rsid w:val="0064397F"/>
    <w:rsid w:val="007014FE"/>
    <w:rsid w:val="0074043E"/>
    <w:rsid w:val="007E3351"/>
    <w:rsid w:val="007F67B0"/>
    <w:rsid w:val="00874E64"/>
    <w:rsid w:val="00893E84"/>
    <w:rsid w:val="008B70F7"/>
    <w:rsid w:val="008E6E6E"/>
    <w:rsid w:val="00917865"/>
    <w:rsid w:val="00934343"/>
    <w:rsid w:val="00981DFC"/>
    <w:rsid w:val="009961A7"/>
    <w:rsid w:val="00997D91"/>
    <w:rsid w:val="00A035F1"/>
    <w:rsid w:val="00A2697B"/>
    <w:rsid w:val="00A535C1"/>
    <w:rsid w:val="00AB6397"/>
    <w:rsid w:val="00AC51E6"/>
    <w:rsid w:val="00AD63F3"/>
    <w:rsid w:val="00AF71B1"/>
    <w:rsid w:val="00B12190"/>
    <w:rsid w:val="00B547FC"/>
    <w:rsid w:val="00B837CD"/>
    <w:rsid w:val="00B9408E"/>
    <w:rsid w:val="00BA1892"/>
    <w:rsid w:val="00BB74B2"/>
    <w:rsid w:val="00BD2B25"/>
    <w:rsid w:val="00BE10F9"/>
    <w:rsid w:val="00C17186"/>
    <w:rsid w:val="00C24F88"/>
    <w:rsid w:val="00C357CB"/>
    <w:rsid w:val="00C53851"/>
    <w:rsid w:val="00C80FDB"/>
    <w:rsid w:val="00C811AD"/>
    <w:rsid w:val="00C81BD6"/>
    <w:rsid w:val="00CD394A"/>
    <w:rsid w:val="00D84C2A"/>
    <w:rsid w:val="00E02F1F"/>
    <w:rsid w:val="00E24263"/>
    <w:rsid w:val="00E81291"/>
    <w:rsid w:val="00EA3E25"/>
    <w:rsid w:val="00EB3CB1"/>
    <w:rsid w:val="00ED5BF1"/>
    <w:rsid w:val="00F07FF7"/>
    <w:rsid w:val="00F17A0B"/>
    <w:rsid w:val="00F37DBB"/>
    <w:rsid w:val="00F724DE"/>
    <w:rsid w:val="00F732D1"/>
    <w:rsid w:val="00F94B0B"/>
    <w:rsid w:val="00FA719C"/>
    <w:rsid w:val="00FB55E7"/>
    <w:rsid w:val="00FB6C34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4FB4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0DE4C-28AD-4340-ACA6-B96890FA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34</cp:revision>
  <cp:lastPrinted>2017-05-17T09:36:00Z</cp:lastPrinted>
  <dcterms:created xsi:type="dcterms:W3CDTF">2017-05-09T07:53:00Z</dcterms:created>
  <dcterms:modified xsi:type="dcterms:W3CDTF">2017-05-19T09:30:00Z</dcterms:modified>
</cp:coreProperties>
</file>